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52" w:rsidRPr="00005852" w:rsidRDefault="00005852" w:rsidP="00005852">
      <w:pPr>
        <w:jc w:val="center"/>
        <w:rPr>
          <w:rFonts w:ascii="Times New Roman" w:hAnsi="Times New Roman" w:cs="Times New Roman"/>
          <w:b/>
          <w:sz w:val="28"/>
        </w:rPr>
      </w:pPr>
      <w:r w:rsidRPr="00005852">
        <w:rPr>
          <w:rFonts w:ascii="Times New Roman" w:hAnsi="Times New Roman" w:cs="Times New Roman"/>
          <w:b/>
          <w:sz w:val="28"/>
        </w:rPr>
        <w:t>Сведения о реализуемых образовательных программах</w:t>
      </w:r>
    </w:p>
    <w:p w:rsidR="00005852" w:rsidRPr="00005852" w:rsidRDefault="00005852">
      <w:pPr>
        <w:rPr>
          <w:rFonts w:ascii="Times New Roman" w:hAnsi="Times New Roman" w:cs="Times New Roman"/>
          <w:sz w:val="28"/>
        </w:rPr>
      </w:pPr>
      <w:r w:rsidRPr="00005852">
        <w:rPr>
          <w:rFonts w:ascii="Times New Roman" w:hAnsi="Times New Roman" w:cs="Times New Roman"/>
          <w:sz w:val="28"/>
        </w:rPr>
        <w:t>МБУДО «Навлинска</w:t>
      </w:r>
      <w:r w:rsidR="008C0FB4">
        <w:rPr>
          <w:rFonts w:ascii="Times New Roman" w:hAnsi="Times New Roman" w:cs="Times New Roman"/>
          <w:sz w:val="28"/>
        </w:rPr>
        <w:t>я детская школа искусств» в 2020 - 2021</w:t>
      </w:r>
      <w:bookmarkStart w:id="0" w:name="_GoBack"/>
      <w:bookmarkEnd w:id="0"/>
      <w:r w:rsidRPr="00005852">
        <w:rPr>
          <w:rFonts w:ascii="Times New Roman" w:hAnsi="Times New Roman" w:cs="Times New Roman"/>
          <w:sz w:val="28"/>
        </w:rPr>
        <w:t xml:space="preserve"> учебном году реализует следующие виды образовательных программ: </w:t>
      </w:r>
    </w:p>
    <w:p w:rsidR="00005852" w:rsidRPr="00005852" w:rsidRDefault="00005852" w:rsidP="00005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05852">
        <w:rPr>
          <w:rFonts w:ascii="Times New Roman" w:hAnsi="Times New Roman" w:cs="Times New Roman"/>
          <w:sz w:val="28"/>
        </w:rPr>
        <w:t xml:space="preserve">Дополнительные предпрофессиональные общеобразовательные программы в области музыкального искусства </w:t>
      </w:r>
      <w:r>
        <w:rPr>
          <w:rFonts w:ascii="Times New Roman" w:hAnsi="Times New Roman" w:cs="Times New Roman"/>
          <w:sz w:val="28"/>
        </w:rPr>
        <w:t>«Ф</w:t>
      </w:r>
      <w:r w:rsidRPr="00005852">
        <w:rPr>
          <w:rFonts w:ascii="Times New Roman" w:hAnsi="Times New Roman" w:cs="Times New Roman"/>
          <w:sz w:val="28"/>
        </w:rPr>
        <w:t>ортепиано</w:t>
      </w:r>
      <w:r>
        <w:rPr>
          <w:rFonts w:ascii="Times New Roman" w:hAnsi="Times New Roman" w:cs="Times New Roman"/>
          <w:sz w:val="28"/>
        </w:rPr>
        <w:t>»</w:t>
      </w:r>
      <w:r w:rsidRPr="0000585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«Н</w:t>
      </w:r>
      <w:r w:rsidRPr="00005852">
        <w:rPr>
          <w:rFonts w:ascii="Times New Roman" w:hAnsi="Times New Roman" w:cs="Times New Roman"/>
          <w:sz w:val="28"/>
        </w:rPr>
        <w:t>ародные инструменты</w:t>
      </w:r>
      <w:r>
        <w:rPr>
          <w:rFonts w:ascii="Times New Roman" w:hAnsi="Times New Roman" w:cs="Times New Roman"/>
          <w:sz w:val="28"/>
        </w:rPr>
        <w:t>»</w:t>
      </w:r>
      <w:r w:rsidRPr="00005852">
        <w:rPr>
          <w:rFonts w:ascii="Times New Roman" w:hAnsi="Times New Roman" w:cs="Times New Roman"/>
          <w:sz w:val="28"/>
        </w:rPr>
        <w:t xml:space="preserve"> (баян, аккордео</w:t>
      </w:r>
      <w:r>
        <w:rPr>
          <w:rFonts w:ascii="Times New Roman" w:hAnsi="Times New Roman" w:cs="Times New Roman"/>
          <w:sz w:val="28"/>
        </w:rPr>
        <w:t>н, домра,</w:t>
      </w:r>
      <w:r w:rsidRPr="00005852">
        <w:rPr>
          <w:rFonts w:ascii="Times New Roman" w:hAnsi="Times New Roman" w:cs="Times New Roman"/>
          <w:sz w:val="28"/>
        </w:rPr>
        <w:t xml:space="preserve"> гитара). </w:t>
      </w:r>
    </w:p>
    <w:p w:rsidR="00794F4B" w:rsidRPr="00005852" w:rsidRDefault="00005852" w:rsidP="000058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05852">
        <w:rPr>
          <w:rFonts w:ascii="Times New Roman" w:hAnsi="Times New Roman" w:cs="Times New Roman"/>
          <w:sz w:val="28"/>
        </w:rPr>
        <w:t xml:space="preserve">Дополнительные общеразвивающие общеобразовательные программы в области музыкального искусства </w:t>
      </w:r>
      <w:r>
        <w:rPr>
          <w:rFonts w:ascii="Times New Roman" w:hAnsi="Times New Roman" w:cs="Times New Roman"/>
          <w:sz w:val="28"/>
        </w:rPr>
        <w:t>«С</w:t>
      </w:r>
      <w:r w:rsidRPr="00005852">
        <w:rPr>
          <w:rFonts w:ascii="Times New Roman" w:hAnsi="Times New Roman" w:cs="Times New Roman"/>
          <w:sz w:val="28"/>
        </w:rPr>
        <w:t>интезатор</w:t>
      </w:r>
      <w:r>
        <w:rPr>
          <w:rFonts w:ascii="Times New Roman" w:hAnsi="Times New Roman" w:cs="Times New Roman"/>
          <w:sz w:val="28"/>
        </w:rPr>
        <w:t>».</w:t>
      </w:r>
    </w:p>
    <w:sectPr w:rsidR="00794F4B" w:rsidRPr="0000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06683"/>
    <w:multiLevelType w:val="hybridMultilevel"/>
    <w:tmpl w:val="0F9C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06"/>
    <w:rsid w:val="00005852"/>
    <w:rsid w:val="00645A06"/>
    <w:rsid w:val="00794F4B"/>
    <w:rsid w:val="008C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Krokoz™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SPSEAC32</cp:lastModifiedBy>
  <cp:revision>5</cp:revision>
  <dcterms:created xsi:type="dcterms:W3CDTF">2019-09-13T13:34:00Z</dcterms:created>
  <dcterms:modified xsi:type="dcterms:W3CDTF">2020-10-31T09:24:00Z</dcterms:modified>
</cp:coreProperties>
</file>